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D6ECE" w14:textId="77777777" w:rsidR="00737AB5" w:rsidRPr="007A35CD" w:rsidRDefault="00737AB5" w:rsidP="00737AB5">
      <w:pPr>
        <w:pStyle w:val="NoSpacing"/>
        <w:rPr>
          <w:rFonts w:ascii="Arial" w:hAnsi="Arial" w:cs="Arial"/>
          <w:sz w:val="24"/>
        </w:rPr>
      </w:pPr>
      <w:r w:rsidRPr="007A35CD">
        <w:rPr>
          <w:rFonts w:ascii="Arial" w:hAnsi="Arial" w:cs="Arial"/>
          <w:sz w:val="24"/>
        </w:rPr>
        <w:t>Why Rest Alone Isn’t Enough to Overcome Burnout</w:t>
      </w:r>
    </w:p>
    <w:p w14:paraId="002A0E58" w14:textId="77777777" w:rsidR="000B1F8B" w:rsidRPr="007A35CD" w:rsidRDefault="000B1F8B" w:rsidP="00737AB5">
      <w:pPr>
        <w:pStyle w:val="NoSpacing"/>
        <w:rPr>
          <w:rFonts w:ascii="Arial" w:hAnsi="Arial" w:cs="Arial"/>
          <w:sz w:val="24"/>
        </w:rPr>
      </w:pPr>
    </w:p>
    <w:p w14:paraId="55F3F695" w14:textId="6A511B0A" w:rsidR="00D13277" w:rsidRPr="007A35CD" w:rsidRDefault="00D13277" w:rsidP="00D13277">
      <w:pPr>
        <w:pStyle w:val="NoSpacing"/>
        <w:rPr>
          <w:rFonts w:ascii="Arial" w:hAnsi="Arial" w:cs="Arial"/>
          <w:sz w:val="24"/>
        </w:rPr>
      </w:pPr>
      <w:r w:rsidRPr="00D13277">
        <w:rPr>
          <w:rFonts w:ascii="Arial" w:hAnsi="Arial" w:cs="Arial"/>
          <w:sz w:val="24"/>
        </w:rPr>
        <w:t>When you’re burned out, the first thing you might do is rest. Taking time off, sleeping more, or stepping away from responsibilities can help, but rest alone won’t fully restore your energy. Burnout affects more than just your physical state</w:t>
      </w:r>
      <w:r w:rsidR="00E5281B" w:rsidRPr="007A35CD">
        <w:rPr>
          <w:rFonts w:ascii="Arial" w:hAnsi="Arial" w:cs="Arial"/>
          <w:sz w:val="24"/>
        </w:rPr>
        <w:t xml:space="preserve">, </w:t>
      </w:r>
      <w:r w:rsidRPr="00D13277">
        <w:rPr>
          <w:rFonts w:ascii="Arial" w:hAnsi="Arial" w:cs="Arial"/>
          <w:sz w:val="24"/>
        </w:rPr>
        <w:t xml:space="preserve">it impacts your emotions, mindset, and daily habits. </w:t>
      </w:r>
    </w:p>
    <w:p w14:paraId="553B7EF6" w14:textId="77777777" w:rsidR="00D13277" w:rsidRPr="007A35CD" w:rsidRDefault="00D13277" w:rsidP="00D13277">
      <w:pPr>
        <w:pStyle w:val="NoSpacing"/>
        <w:rPr>
          <w:rFonts w:ascii="Arial" w:hAnsi="Arial" w:cs="Arial"/>
          <w:sz w:val="24"/>
        </w:rPr>
      </w:pPr>
    </w:p>
    <w:p w14:paraId="0DE1E5BA" w14:textId="0B479C15" w:rsidR="00D13277" w:rsidRPr="007A35CD" w:rsidRDefault="00D13277" w:rsidP="00D13277">
      <w:pPr>
        <w:pStyle w:val="NoSpacing"/>
        <w:rPr>
          <w:rFonts w:ascii="Arial" w:hAnsi="Arial" w:cs="Arial"/>
          <w:sz w:val="24"/>
        </w:rPr>
      </w:pPr>
      <w:r w:rsidRPr="00D13277">
        <w:rPr>
          <w:rFonts w:ascii="Arial" w:hAnsi="Arial" w:cs="Arial"/>
          <w:sz w:val="24"/>
        </w:rPr>
        <w:t>If you return to the same patterns that caused burnout, exhaustion will come back quickly. True recovery requires a deeper approach. Addressing emotional well-being, rebuilding mental clarity, and making lifestyle changes are just as important as getting enough rest.</w:t>
      </w:r>
    </w:p>
    <w:p w14:paraId="225DC87B" w14:textId="77777777" w:rsidR="00D13277" w:rsidRPr="007A35CD" w:rsidRDefault="00D13277" w:rsidP="00D13277">
      <w:pPr>
        <w:pStyle w:val="NoSpacing"/>
        <w:rPr>
          <w:rFonts w:ascii="Arial" w:hAnsi="Arial" w:cs="Arial"/>
          <w:sz w:val="24"/>
        </w:rPr>
      </w:pPr>
    </w:p>
    <w:p w14:paraId="085E8E8A" w14:textId="77777777" w:rsidR="00D13277" w:rsidRPr="00D13277" w:rsidRDefault="00D13277" w:rsidP="00D13277">
      <w:pPr>
        <w:pStyle w:val="NoSpacing"/>
        <w:rPr>
          <w:rFonts w:ascii="Arial" w:hAnsi="Arial" w:cs="Arial"/>
          <w:sz w:val="24"/>
        </w:rPr>
      </w:pPr>
    </w:p>
    <w:p w14:paraId="2E36BA15" w14:textId="77777777" w:rsidR="00D13277" w:rsidRPr="007A35CD" w:rsidRDefault="00D13277" w:rsidP="00D13277">
      <w:pPr>
        <w:pStyle w:val="NoSpacing"/>
        <w:rPr>
          <w:rFonts w:ascii="Arial" w:hAnsi="Arial" w:cs="Arial"/>
          <w:b/>
          <w:bCs/>
          <w:sz w:val="24"/>
        </w:rPr>
      </w:pPr>
      <w:r w:rsidRPr="00D13277">
        <w:rPr>
          <w:rFonts w:ascii="Arial" w:hAnsi="Arial" w:cs="Arial"/>
          <w:b/>
          <w:bCs/>
          <w:sz w:val="24"/>
        </w:rPr>
        <w:t>Why Burnout Runs Deeper Than Exhaustion</w:t>
      </w:r>
    </w:p>
    <w:p w14:paraId="3E2E1F4B" w14:textId="77777777" w:rsidR="00D13277" w:rsidRPr="00D13277" w:rsidRDefault="00D13277" w:rsidP="00D13277">
      <w:pPr>
        <w:pStyle w:val="NoSpacing"/>
        <w:rPr>
          <w:rFonts w:ascii="Arial" w:hAnsi="Arial" w:cs="Arial"/>
          <w:b/>
          <w:bCs/>
          <w:sz w:val="24"/>
        </w:rPr>
      </w:pPr>
    </w:p>
    <w:p w14:paraId="2E41F9EC" w14:textId="77777777" w:rsidR="00D13277" w:rsidRPr="007A35CD" w:rsidRDefault="00D13277" w:rsidP="00D13277">
      <w:pPr>
        <w:pStyle w:val="NoSpacing"/>
        <w:rPr>
          <w:rFonts w:ascii="Arial" w:hAnsi="Arial" w:cs="Arial"/>
          <w:sz w:val="24"/>
        </w:rPr>
      </w:pPr>
      <w:r w:rsidRPr="00D13277">
        <w:rPr>
          <w:rFonts w:ascii="Arial" w:hAnsi="Arial" w:cs="Arial"/>
          <w:sz w:val="24"/>
        </w:rPr>
        <w:t xml:space="preserve">Burnout isn’t just about feeling tired. It’s a state of complete mental, emotional, and physical depletion. Even if you get more sleep or take a break, you may still feel unmotivated, detached, or overwhelmed. This is because burnout affects your nervous system, brain function, and emotional resilience. </w:t>
      </w:r>
    </w:p>
    <w:p w14:paraId="6D3C6592" w14:textId="77777777" w:rsidR="00D13277" w:rsidRPr="007A35CD" w:rsidRDefault="00D13277" w:rsidP="00D13277">
      <w:pPr>
        <w:pStyle w:val="NoSpacing"/>
        <w:rPr>
          <w:rFonts w:ascii="Arial" w:hAnsi="Arial" w:cs="Arial"/>
          <w:sz w:val="24"/>
        </w:rPr>
      </w:pPr>
    </w:p>
    <w:p w14:paraId="048D833C" w14:textId="341D907A" w:rsidR="00D13277" w:rsidRPr="007A35CD" w:rsidRDefault="00D13277" w:rsidP="00D13277">
      <w:pPr>
        <w:pStyle w:val="NoSpacing"/>
        <w:rPr>
          <w:rFonts w:ascii="Arial" w:hAnsi="Arial" w:cs="Arial"/>
          <w:sz w:val="24"/>
        </w:rPr>
      </w:pPr>
      <w:r w:rsidRPr="00D13277">
        <w:rPr>
          <w:rFonts w:ascii="Arial" w:hAnsi="Arial" w:cs="Arial"/>
          <w:sz w:val="24"/>
        </w:rPr>
        <w:t>Prolonged stress rewires your body to stay in a constant state of tension, making it difficult to feel truly rested. To fully recover, you need to go beyond rest and actively address the underlying causes of burnout.</w:t>
      </w:r>
    </w:p>
    <w:p w14:paraId="0746B4B4" w14:textId="77777777" w:rsidR="00D13277" w:rsidRPr="007A35CD" w:rsidRDefault="00D13277" w:rsidP="00D13277">
      <w:pPr>
        <w:pStyle w:val="NoSpacing"/>
        <w:rPr>
          <w:rFonts w:ascii="Arial" w:hAnsi="Arial" w:cs="Arial"/>
          <w:sz w:val="24"/>
        </w:rPr>
      </w:pPr>
    </w:p>
    <w:p w14:paraId="107E7239" w14:textId="77777777" w:rsidR="00D13277" w:rsidRPr="00D13277" w:rsidRDefault="00D13277" w:rsidP="00D13277">
      <w:pPr>
        <w:pStyle w:val="NoSpacing"/>
        <w:rPr>
          <w:rFonts w:ascii="Arial" w:hAnsi="Arial" w:cs="Arial"/>
          <w:sz w:val="24"/>
        </w:rPr>
      </w:pPr>
    </w:p>
    <w:p w14:paraId="43F052D6" w14:textId="77777777" w:rsidR="00D13277" w:rsidRPr="007A35CD" w:rsidRDefault="00D13277" w:rsidP="00D13277">
      <w:pPr>
        <w:pStyle w:val="NoSpacing"/>
        <w:rPr>
          <w:rFonts w:ascii="Arial" w:hAnsi="Arial" w:cs="Arial"/>
          <w:b/>
          <w:bCs/>
          <w:sz w:val="24"/>
        </w:rPr>
      </w:pPr>
      <w:r w:rsidRPr="00D13277">
        <w:rPr>
          <w:rFonts w:ascii="Arial" w:hAnsi="Arial" w:cs="Arial"/>
          <w:b/>
          <w:bCs/>
          <w:sz w:val="24"/>
        </w:rPr>
        <w:t>The Role of Emotional Recovery in Burnout Healing</w:t>
      </w:r>
    </w:p>
    <w:p w14:paraId="73B32D47" w14:textId="77777777" w:rsidR="00D13277" w:rsidRPr="00D13277" w:rsidRDefault="00D13277" w:rsidP="00D13277">
      <w:pPr>
        <w:pStyle w:val="NoSpacing"/>
        <w:rPr>
          <w:rFonts w:ascii="Arial" w:hAnsi="Arial" w:cs="Arial"/>
          <w:b/>
          <w:bCs/>
          <w:sz w:val="24"/>
        </w:rPr>
      </w:pPr>
    </w:p>
    <w:p w14:paraId="6DCBA2D8" w14:textId="77777777" w:rsidR="00D13277" w:rsidRPr="007A35CD" w:rsidRDefault="00D13277" w:rsidP="00D13277">
      <w:pPr>
        <w:pStyle w:val="NoSpacing"/>
        <w:rPr>
          <w:rFonts w:ascii="Arial" w:hAnsi="Arial" w:cs="Arial"/>
          <w:sz w:val="24"/>
        </w:rPr>
      </w:pPr>
      <w:r w:rsidRPr="00D13277">
        <w:rPr>
          <w:rFonts w:ascii="Arial" w:hAnsi="Arial" w:cs="Arial"/>
          <w:sz w:val="24"/>
        </w:rPr>
        <w:t xml:space="preserve">Emotional exhaustion is one of the most overlooked aspects of burnout. When you’re constantly stressed, you suppress emotions to keep going. Over time, this leads to numbness, irritability, and difficulty finding joy in daily life. </w:t>
      </w:r>
    </w:p>
    <w:p w14:paraId="1DEA0910" w14:textId="77777777" w:rsidR="00D13277" w:rsidRPr="007A35CD" w:rsidRDefault="00D13277" w:rsidP="00D13277">
      <w:pPr>
        <w:pStyle w:val="NoSpacing"/>
        <w:rPr>
          <w:rFonts w:ascii="Arial" w:hAnsi="Arial" w:cs="Arial"/>
          <w:sz w:val="24"/>
        </w:rPr>
      </w:pPr>
    </w:p>
    <w:p w14:paraId="75A6C4DD" w14:textId="38332A49" w:rsidR="00D13277" w:rsidRPr="007A35CD" w:rsidRDefault="00D13277" w:rsidP="00D13277">
      <w:pPr>
        <w:pStyle w:val="NoSpacing"/>
        <w:rPr>
          <w:rFonts w:ascii="Arial" w:hAnsi="Arial" w:cs="Arial"/>
          <w:sz w:val="24"/>
        </w:rPr>
      </w:pPr>
      <w:r w:rsidRPr="00D13277">
        <w:rPr>
          <w:rFonts w:ascii="Arial" w:hAnsi="Arial" w:cs="Arial"/>
          <w:sz w:val="24"/>
        </w:rPr>
        <w:t>Emotional recovery involves processing what led to burnout in the first place. Journaling, therapy, or simply talking to someone you trust can help release built-up stress. Allow yourself to feel your emotions without judgment. Recognizing and addressing emotional exhaustion is a crucial step in long-term burnout recovery.</w:t>
      </w:r>
    </w:p>
    <w:p w14:paraId="28558F36" w14:textId="77777777" w:rsidR="00D13277" w:rsidRPr="007A35CD" w:rsidRDefault="00D13277" w:rsidP="00D13277">
      <w:pPr>
        <w:pStyle w:val="NoSpacing"/>
        <w:rPr>
          <w:rFonts w:ascii="Arial" w:hAnsi="Arial" w:cs="Arial"/>
          <w:sz w:val="24"/>
        </w:rPr>
      </w:pPr>
    </w:p>
    <w:p w14:paraId="13855696" w14:textId="77777777" w:rsidR="00D13277" w:rsidRPr="00D13277" w:rsidRDefault="00D13277" w:rsidP="00D13277">
      <w:pPr>
        <w:pStyle w:val="NoSpacing"/>
        <w:rPr>
          <w:rFonts w:ascii="Arial" w:hAnsi="Arial" w:cs="Arial"/>
          <w:sz w:val="24"/>
        </w:rPr>
      </w:pPr>
    </w:p>
    <w:p w14:paraId="19DB4C6C" w14:textId="77777777" w:rsidR="00D13277" w:rsidRPr="007A35CD" w:rsidRDefault="00D13277" w:rsidP="00D13277">
      <w:pPr>
        <w:pStyle w:val="NoSpacing"/>
        <w:rPr>
          <w:rFonts w:ascii="Arial" w:hAnsi="Arial" w:cs="Arial"/>
          <w:b/>
          <w:bCs/>
          <w:sz w:val="24"/>
        </w:rPr>
      </w:pPr>
      <w:r w:rsidRPr="00D13277">
        <w:rPr>
          <w:rFonts w:ascii="Arial" w:hAnsi="Arial" w:cs="Arial"/>
          <w:b/>
          <w:bCs/>
          <w:sz w:val="24"/>
        </w:rPr>
        <w:t>Rebuilding Mental Clarity and Focus</w:t>
      </w:r>
    </w:p>
    <w:p w14:paraId="0477B49C" w14:textId="77777777" w:rsidR="00D13277" w:rsidRPr="00D13277" w:rsidRDefault="00D13277" w:rsidP="00D13277">
      <w:pPr>
        <w:pStyle w:val="NoSpacing"/>
        <w:rPr>
          <w:rFonts w:ascii="Arial" w:hAnsi="Arial" w:cs="Arial"/>
          <w:b/>
          <w:bCs/>
          <w:sz w:val="24"/>
        </w:rPr>
      </w:pPr>
    </w:p>
    <w:p w14:paraId="28020834" w14:textId="77777777" w:rsidR="00D13277" w:rsidRPr="007A35CD" w:rsidRDefault="00D13277" w:rsidP="00D13277">
      <w:pPr>
        <w:pStyle w:val="NoSpacing"/>
        <w:rPr>
          <w:rFonts w:ascii="Arial" w:hAnsi="Arial" w:cs="Arial"/>
          <w:sz w:val="24"/>
        </w:rPr>
      </w:pPr>
      <w:r w:rsidRPr="00D13277">
        <w:rPr>
          <w:rFonts w:ascii="Arial" w:hAnsi="Arial" w:cs="Arial"/>
          <w:sz w:val="24"/>
        </w:rPr>
        <w:t xml:space="preserve">Burnout impacts cognitive function, making it hard to concentrate or make decisions. Even after resting, you may struggle with brain fog and forgetfulness. To regain mental clarity, start by reducing unnecessary distractions. Break large tasks into smaller steps to avoid feeling overwhelmed. </w:t>
      </w:r>
    </w:p>
    <w:p w14:paraId="5FF17C9A" w14:textId="77777777" w:rsidR="00D13277" w:rsidRPr="007A35CD" w:rsidRDefault="00D13277" w:rsidP="00D13277">
      <w:pPr>
        <w:pStyle w:val="NoSpacing"/>
        <w:rPr>
          <w:rFonts w:ascii="Arial" w:hAnsi="Arial" w:cs="Arial"/>
          <w:sz w:val="24"/>
        </w:rPr>
      </w:pPr>
    </w:p>
    <w:p w14:paraId="0D0F81B6" w14:textId="710174FA" w:rsidR="00D13277" w:rsidRPr="007A35CD" w:rsidRDefault="00D13277" w:rsidP="00D13277">
      <w:pPr>
        <w:pStyle w:val="NoSpacing"/>
        <w:rPr>
          <w:rFonts w:ascii="Arial" w:hAnsi="Arial" w:cs="Arial"/>
          <w:sz w:val="24"/>
        </w:rPr>
      </w:pPr>
      <w:r w:rsidRPr="00D13277">
        <w:rPr>
          <w:rFonts w:ascii="Arial" w:hAnsi="Arial" w:cs="Arial"/>
          <w:sz w:val="24"/>
        </w:rPr>
        <w:t xml:space="preserve">Give your brain time to recover by engaging in activities that promote focus, such as reading, problem-solving exercises, or structured routines. Avoid overstimulating </w:t>
      </w:r>
      <w:r w:rsidRPr="00D13277">
        <w:rPr>
          <w:rFonts w:ascii="Arial" w:hAnsi="Arial" w:cs="Arial"/>
          <w:sz w:val="24"/>
        </w:rPr>
        <w:lastRenderedPageBreak/>
        <w:t>yourself with excessive screen time or multitasking. By slowly rebuilding your ability to focus, you make it easier to manage responsibilities without feeling drained.</w:t>
      </w:r>
    </w:p>
    <w:p w14:paraId="7F8D60E8" w14:textId="77777777" w:rsidR="00D13277" w:rsidRPr="007A35CD" w:rsidRDefault="00D13277" w:rsidP="00D13277">
      <w:pPr>
        <w:pStyle w:val="NoSpacing"/>
        <w:rPr>
          <w:rFonts w:ascii="Arial" w:hAnsi="Arial" w:cs="Arial"/>
          <w:sz w:val="24"/>
        </w:rPr>
      </w:pPr>
    </w:p>
    <w:p w14:paraId="35921BE7" w14:textId="77777777" w:rsidR="00D13277" w:rsidRPr="00D13277" w:rsidRDefault="00D13277" w:rsidP="00D13277">
      <w:pPr>
        <w:pStyle w:val="NoSpacing"/>
        <w:rPr>
          <w:rFonts w:ascii="Arial" w:hAnsi="Arial" w:cs="Arial"/>
          <w:sz w:val="24"/>
        </w:rPr>
      </w:pPr>
    </w:p>
    <w:p w14:paraId="26EFD89E" w14:textId="77777777" w:rsidR="00D13277" w:rsidRPr="007A35CD" w:rsidRDefault="00D13277" w:rsidP="00D13277">
      <w:pPr>
        <w:pStyle w:val="NoSpacing"/>
        <w:rPr>
          <w:rFonts w:ascii="Arial" w:hAnsi="Arial" w:cs="Arial"/>
          <w:b/>
          <w:bCs/>
          <w:sz w:val="24"/>
        </w:rPr>
      </w:pPr>
      <w:r w:rsidRPr="00D13277">
        <w:rPr>
          <w:rFonts w:ascii="Arial" w:hAnsi="Arial" w:cs="Arial"/>
          <w:b/>
          <w:bCs/>
          <w:sz w:val="24"/>
        </w:rPr>
        <w:t>Addressing Lifestyle Factors That Contribute to Burnout</w:t>
      </w:r>
    </w:p>
    <w:p w14:paraId="17D567E1" w14:textId="77777777" w:rsidR="00D13277" w:rsidRPr="00D13277" w:rsidRDefault="00D13277" w:rsidP="00D13277">
      <w:pPr>
        <w:pStyle w:val="NoSpacing"/>
        <w:rPr>
          <w:rFonts w:ascii="Arial" w:hAnsi="Arial" w:cs="Arial"/>
          <w:b/>
          <w:bCs/>
          <w:sz w:val="24"/>
        </w:rPr>
      </w:pPr>
    </w:p>
    <w:p w14:paraId="5A55F366" w14:textId="77777777" w:rsidR="00D13277" w:rsidRPr="007A35CD" w:rsidRDefault="00D13277" w:rsidP="00D13277">
      <w:pPr>
        <w:pStyle w:val="NoSpacing"/>
        <w:rPr>
          <w:rFonts w:ascii="Arial" w:hAnsi="Arial" w:cs="Arial"/>
          <w:sz w:val="24"/>
        </w:rPr>
      </w:pPr>
      <w:r w:rsidRPr="00D13277">
        <w:rPr>
          <w:rFonts w:ascii="Arial" w:hAnsi="Arial" w:cs="Arial"/>
          <w:sz w:val="24"/>
        </w:rPr>
        <w:t>Rest alone won’t help if you return to the same habits that caused burnout. Making lifestyle adjustments can prevent burnout from becoming a recurring problem. Some key areas to focus on include:</w:t>
      </w:r>
    </w:p>
    <w:p w14:paraId="7BA08B52" w14:textId="77777777" w:rsidR="00D13277" w:rsidRPr="00D13277" w:rsidRDefault="00D13277" w:rsidP="00D13277">
      <w:pPr>
        <w:pStyle w:val="NoSpacing"/>
        <w:rPr>
          <w:rFonts w:ascii="Arial" w:hAnsi="Arial" w:cs="Arial"/>
          <w:sz w:val="24"/>
        </w:rPr>
      </w:pPr>
    </w:p>
    <w:p w14:paraId="2E676D44" w14:textId="77777777" w:rsidR="00D13277" w:rsidRPr="00D13277" w:rsidRDefault="00D13277" w:rsidP="00D13277">
      <w:pPr>
        <w:pStyle w:val="NoSpacing"/>
        <w:numPr>
          <w:ilvl w:val="0"/>
          <w:numId w:val="8"/>
        </w:numPr>
        <w:rPr>
          <w:rFonts w:ascii="Arial" w:hAnsi="Arial" w:cs="Arial"/>
          <w:sz w:val="24"/>
        </w:rPr>
      </w:pPr>
      <w:r w:rsidRPr="00D13277">
        <w:rPr>
          <w:rFonts w:ascii="Arial" w:hAnsi="Arial" w:cs="Arial"/>
          <w:b/>
          <w:bCs/>
          <w:sz w:val="24"/>
        </w:rPr>
        <w:t>Work-life balance:</w:t>
      </w:r>
      <w:r w:rsidRPr="00D13277">
        <w:rPr>
          <w:rFonts w:ascii="Arial" w:hAnsi="Arial" w:cs="Arial"/>
          <w:sz w:val="24"/>
        </w:rPr>
        <w:t xml:space="preserve"> Set boundaries to separate work from personal time.</w:t>
      </w:r>
    </w:p>
    <w:p w14:paraId="50D7A20B" w14:textId="77777777" w:rsidR="00D13277" w:rsidRPr="00D13277" w:rsidRDefault="00D13277" w:rsidP="00D13277">
      <w:pPr>
        <w:pStyle w:val="NoSpacing"/>
        <w:numPr>
          <w:ilvl w:val="0"/>
          <w:numId w:val="8"/>
        </w:numPr>
        <w:rPr>
          <w:rFonts w:ascii="Arial" w:hAnsi="Arial" w:cs="Arial"/>
          <w:sz w:val="24"/>
        </w:rPr>
      </w:pPr>
      <w:r w:rsidRPr="00D13277">
        <w:rPr>
          <w:rFonts w:ascii="Arial" w:hAnsi="Arial" w:cs="Arial"/>
          <w:b/>
          <w:bCs/>
          <w:sz w:val="24"/>
        </w:rPr>
        <w:t>Time management:</w:t>
      </w:r>
      <w:r w:rsidRPr="00D13277">
        <w:rPr>
          <w:rFonts w:ascii="Arial" w:hAnsi="Arial" w:cs="Arial"/>
          <w:sz w:val="24"/>
        </w:rPr>
        <w:t xml:space="preserve"> Avoid overloading your schedule with unnecessary commitments.</w:t>
      </w:r>
    </w:p>
    <w:p w14:paraId="7B705FC0" w14:textId="77777777" w:rsidR="00D13277" w:rsidRPr="00D13277" w:rsidRDefault="00D13277" w:rsidP="00D13277">
      <w:pPr>
        <w:pStyle w:val="NoSpacing"/>
        <w:numPr>
          <w:ilvl w:val="0"/>
          <w:numId w:val="8"/>
        </w:numPr>
        <w:rPr>
          <w:rFonts w:ascii="Arial" w:hAnsi="Arial" w:cs="Arial"/>
          <w:sz w:val="24"/>
        </w:rPr>
      </w:pPr>
      <w:r w:rsidRPr="00D13277">
        <w:rPr>
          <w:rFonts w:ascii="Arial" w:hAnsi="Arial" w:cs="Arial"/>
          <w:b/>
          <w:bCs/>
          <w:sz w:val="24"/>
        </w:rPr>
        <w:t>Nutrition and hydration:</w:t>
      </w:r>
      <w:r w:rsidRPr="00D13277">
        <w:rPr>
          <w:rFonts w:ascii="Arial" w:hAnsi="Arial" w:cs="Arial"/>
          <w:sz w:val="24"/>
        </w:rPr>
        <w:t xml:space="preserve"> Eat balanced meals and stay hydrated to support energy levels.</w:t>
      </w:r>
    </w:p>
    <w:p w14:paraId="21164E33" w14:textId="77777777" w:rsidR="00D13277" w:rsidRPr="00D13277" w:rsidRDefault="00D13277" w:rsidP="00D13277">
      <w:pPr>
        <w:pStyle w:val="NoSpacing"/>
        <w:numPr>
          <w:ilvl w:val="0"/>
          <w:numId w:val="8"/>
        </w:numPr>
        <w:rPr>
          <w:rFonts w:ascii="Arial" w:hAnsi="Arial" w:cs="Arial"/>
          <w:sz w:val="24"/>
        </w:rPr>
      </w:pPr>
      <w:r w:rsidRPr="00D13277">
        <w:rPr>
          <w:rFonts w:ascii="Arial" w:hAnsi="Arial" w:cs="Arial"/>
          <w:b/>
          <w:bCs/>
          <w:sz w:val="24"/>
        </w:rPr>
        <w:t>Physical movement:</w:t>
      </w:r>
      <w:r w:rsidRPr="00D13277">
        <w:rPr>
          <w:rFonts w:ascii="Arial" w:hAnsi="Arial" w:cs="Arial"/>
          <w:sz w:val="24"/>
        </w:rPr>
        <w:t xml:space="preserve"> Engage in gentle exercise to reduce stress without overexertion.</w:t>
      </w:r>
    </w:p>
    <w:p w14:paraId="6FC2C155" w14:textId="77777777" w:rsidR="00D13277" w:rsidRPr="00D13277" w:rsidRDefault="00D13277" w:rsidP="00D13277">
      <w:pPr>
        <w:pStyle w:val="NoSpacing"/>
        <w:numPr>
          <w:ilvl w:val="0"/>
          <w:numId w:val="8"/>
        </w:numPr>
        <w:rPr>
          <w:rFonts w:ascii="Arial" w:hAnsi="Arial" w:cs="Arial"/>
          <w:sz w:val="24"/>
        </w:rPr>
      </w:pPr>
      <w:r w:rsidRPr="00D13277">
        <w:rPr>
          <w:rFonts w:ascii="Arial" w:hAnsi="Arial" w:cs="Arial"/>
          <w:b/>
          <w:bCs/>
          <w:sz w:val="24"/>
        </w:rPr>
        <w:t>Sleep hygiene:</w:t>
      </w:r>
      <w:r w:rsidRPr="00D13277">
        <w:rPr>
          <w:rFonts w:ascii="Arial" w:hAnsi="Arial" w:cs="Arial"/>
          <w:sz w:val="24"/>
        </w:rPr>
        <w:t xml:space="preserve"> Create a consistent sleep routine to improve long-term rest quality.</w:t>
      </w:r>
    </w:p>
    <w:p w14:paraId="01350667" w14:textId="77777777" w:rsidR="00D13277" w:rsidRPr="007A35CD" w:rsidRDefault="00D13277" w:rsidP="00D13277">
      <w:pPr>
        <w:pStyle w:val="NoSpacing"/>
        <w:rPr>
          <w:rFonts w:ascii="Arial" w:hAnsi="Arial" w:cs="Arial"/>
          <w:sz w:val="24"/>
        </w:rPr>
      </w:pPr>
    </w:p>
    <w:p w14:paraId="1D7FCCAC" w14:textId="590DCB17" w:rsidR="00D13277" w:rsidRPr="007A35CD" w:rsidRDefault="00D13277" w:rsidP="00D13277">
      <w:pPr>
        <w:pStyle w:val="NoSpacing"/>
        <w:rPr>
          <w:rFonts w:ascii="Arial" w:hAnsi="Arial" w:cs="Arial"/>
          <w:sz w:val="24"/>
        </w:rPr>
      </w:pPr>
      <w:r w:rsidRPr="00D13277">
        <w:rPr>
          <w:rFonts w:ascii="Arial" w:hAnsi="Arial" w:cs="Arial"/>
          <w:sz w:val="24"/>
        </w:rPr>
        <w:t>Small but consistent lifestyle changes make a big difference in burnout recovery.</w:t>
      </w:r>
    </w:p>
    <w:p w14:paraId="3471C822" w14:textId="77777777" w:rsidR="00D13277" w:rsidRPr="007A35CD" w:rsidRDefault="00D13277" w:rsidP="00D13277">
      <w:pPr>
        <w:pStyle w:val="NoSpacing"/>
        <w:rPr>
          <w:rFonts w:ascii="Arial" w:hAnsi="Arial" w:cs="Arial"/>
          <w:sz w:val="24"/>
        </w:rPr>
      </w:pPr>
    </w:p>
    <w:p w14:paraId="7CE5851D" w14:textId="77777777" w:rsidR="00D13277" w:rsidRPr="00D13277" w:rsidRDefault="00D13277" w:rsidP="00D13277">
      <w:pPr>
        <w:pStyle w:val="NoSpacing"/>
        <w:rPr>
          <w:rFonts w:ascii="Arial" w:hAnsi="Arial" w:cs="Arial"/>
          <w:sz w:val="24"/>
        </w:rPr>
      </w:pPr>
    </w:p>
    <w:p w14:paraId="4ADBA073" w14:textId="77777777" w:rsidR="00D13277" w:rsidRPr="007A35CD" w:rsidRDefault="00D13277" w:rsidP="00D13277">
      <w:pPr>
        <w:pStyle w:val="NoSpacing"/>
        <w:rPr>
          <w:rFonts w:ascii="Arial" w:hAnsi="Arial" w:cs="Arial"/>
          <w:b/>
          <w:bCs/>
          <w:sz w:val="24"/>
        </w:rPr>
      </w:pPr>
      <w:r w:rsidRPr="00D13277">
        <w:rPr>
          <w:rFonts w:ascii="Arial" w:hAnsi="Arial" w:cs="Arial"/>
          <w:b/>
          <w:bCs/>
          <w:sz w:val="24"/>
        </w:rPr>
        <w:t>The Importance of Nervous System Regulation</w:t>
      </w:r>
    </w:p>
    <w:p w14:paraId="3F7FA557" w14:textId="77777777" w:rsidR="00D13277" w:rsidRPr="00D13277" w:rsidRDefault="00D13277" w:rsidP="00D13277">
      <w:pPr>
        <w:pStyle w:val="NoSpacing"/>
        <w:rPr>
          <w:rFonts w:ascii="Arial" w:hAnsi="Arial" w:cs="Arial"/>
          <w:b/>
          <w:bCs/>
          <w:sz w:val="24"/>
        </w:rPr>
      </w:pPr>
    </w:p>
    <w:p w14:paraId="2B3277C3" w14:textId="77777777" w:rsidR="00D13277" w:rsidRPr="007A35CD" w:rsidRDefault="00D13277" w:rsidP="00D13277">
      <w:pPr>
        <w:pStyle w:val="NoSpacing"/>
        <w:rPr>
          <w:rFonts w:ascii="Arial" w:hAnsi="Arial" w:cs="Arial"/>
          <w:sz w:val="24"/>
        </w:rPr>
      </w:pPr>
      <w:r w:rsidRPr="00D13277">
        <w:rPr>
          <w:rFonts w:ascii="Arial" w:hAnsi="Arial" w:cs="Arial"/>
          <w:sz w:val="24"/>
        </w:rPr>
        <w:t xml:space="preserve">Chronic stress keeps your nervous system in a state of fight-or-flight, making it hard to relax even when you’re resting. Nervous system regulation helps shift your body out of stress mode and into a state of recovery. Practices like deep breathing, meditation, and progressive muscle relaxation can help calm your system. </w:t>
      </w:r>
    </w:p>
    <w:p w14:paraId="28B935E2" w14:textId="77777777" w:rsidR="00D13277" w:rsidRPr="007A35CD" w:rsidRDefault="00D13277" w:rsidP="00D13277">
      <w:pPr>
        <w:pStyle w:val="NoSpacing"/>
        <w:rPr>
          <w:rFonts w:ascii="Arial" w:hAnsi="Arial" w:cs="Arial"/>
          <w:sz w:val="24"/>
        </w:rPr>
      </w:pPr>
    </w:p>
    <w:p w14:paraId="66A73DEE" w14:textId="4A292D3C" w:rsidR="00D13277" w:rsidRPr="007A35CD" w:rsidRDefault="00D13277" w:rsidP="00D13277">
      <w:pPr>
        <w:pStyle w:val="NoSpacing"/>
        <w:rPr>
          <w:rFonts w:ascii="Arial" w:hAnsi="Arial" w:cs="Arial"/>
          <w:sz w:val="24"/>
        </w:rPr>
      </w:pPr>
      <w:r w:rsidRPr="00D13277">
        <w:rPr>
          <w:rFonts w:ascii="Arial" w:hAnsi="Arial" w:cs="Arial"/>
          <w:sz w:val="24"/>
        </w:rPr>
        <w:t>Spending time in nature, engaging in slow movement like stretching or yoga, and reducing caffeine intake also support regulation. When your nervous system is balanced, your body can fully recover from burnout instead of staying stuck in a cycle of stress.</w:t>
      </w:r>
    </w:p>
    <w:p w14:paraId="0065F264" w14:textId="77777777" w:rsidR="00D13277" w:rsidRPr="007A35CD" w:rsidRDefault="00D13277" w:rsidP="00D13277">
      <w:pPr>
        <w:pStyle w:val="NoSpacing"/>
        <w:rPr>
          <w:rFonts w:ascii="Arial" w:hAnsi="Arial" w:cs="Arial"/>
          <w:sz w:val="24"/>
        </w:rPr>
      </w:pPr>
    </w:p>
    <w:p w14:paraId="2EDE488F" w14:textId="77777777" w:rsidR="00D13277" w:rsidRPr="00D13277" w:rsidRDefault="00D13277" w:rsidP="00D13277">
      <w:pPr>
        <w:pStyle w:val="NoSpacing"/>
        <w:rPr>
          <w:rFonts w:ascii="Arial" w:hAnsi="Arial" w:cs="Arial"/>
          <w:sz w:val="24"/>
        </w:rPr>
      </w:pPr>
    </w:p>
    <w:p w14:paraId="38FFD1B7" w14:textId="77777777" w:rsidR="00D13277" w:rsidRPr="007A35CD" w:rsidRDefault="00D13277" w:rsidP="00D13277">
      <w:pPr>
        <w:pStyle w:val="NoSpacing"/>
        <w:rPr>
          <w:rFonts w:ascii="Arial" w:hAnsi="Arial" w:cs="Arial"/>
          <w:b/>
          <w:bCs/>
          <w:sz w:val="24"/>
        </w:rPr>
      </w:pPr>
      <w:r w:rsidRPr="00D13277">
        <w:rPr>
          <w:rFonts w:ascii="Arial" w:hAnsi="Arial" w:cs="Arial"/>
          <w:b/>
          <w:bCs/>
          <w:sz w:val="24"/>
        </w:rPr>
        <w:t>Strengthening Your Support System</w:t>
      </w:r>
    </w:p>
    <w:p w14:paraId="29D22CD8" w14:textId="77777777" w:rsidR="00D13277" w:rsidRPr="00D13277" w:rsidRDefault="00D13277" w:rsidP="00D13277">
      <w:pPr>
        <w:pStyle w:val="NoSpacing"/>
        <w:rPr>
          <w:rFonts w:ascii="Arial" w:hAnsi="Arial" w:cs="Arial"/>
          <w:b/>
          <w:bCs/>
          <w:sz w:val="24"/>
        </w:rPr>
      </w:pPr>
    </w:p>
    <w:p w14:paraId="301AD38E" w14:textId="77777777" w:rsidR="00D13277" w:rsidRPr="007A35CD" w:rsidRDefault="00D13277" w:rsidP="00D13277">
      <w:pPr>
        <w:pStyle w:val="NoSpacing"/>
        <w:rPr>
          <w:rFonts w:ascii="Arial" w:hAnsi="Arial" w:cs="Arial"/>
          <w:sz w:val="24"/>
        </w:rPr>
      </w:pPr>
      <w:r w:rsidRPr="00D13277">
        <w:rPr>
          <w:rFonts w:ascii="Arial" w:hAnsi="Arial" w:cs="Arial"/>
          <w:sz w:val="24"/>
        </w:rPr>
        <w:t xml:space="preserve">Burnout often leads to isolation. When you feel exhausted, you might withdraw from social interactions, making recovery harder. Having a strong support system helps you regain emotional strength. Surround yourself with people who uplift you rather than drain you. Talk to friends or family members about how you’re feeling. </w:t>
      </w:r>
    </w:p>
    <w:p w14:paraId="027D061C" w14:textId="77777777" w:rsidR="00D13277" w:rsidRPr="007A35CD" w:rsidRDefault="00D13277" w:rsidP="00D13277">
      <w:pPr>
        <w:pStyle w:val="NoSpacing"/>
        <w:rPr>
          <w:rFonts w:ascii="Arial" w:hAnsi="Arial" w:cs="Arial"/>
          <w:sz w:val="24"/>
        </w:rPr>
      </w:pPr>
    </w:p>
    <w:p w14:paraId="491D35CB" w14:textId="1FE47FE0" w:rsidR="00D13277" w:rsidRPr="007A35CD" w:rsidRDefault="00D13277" w:rsidP="00D13277">
      <w:pPr>
        <w:pStyle w:val="NoSpacing"/>
        <w:rPr>
          <w:rFonts w:ascii="Arial" w:hAnsi="Arial" w:cs="Arial"/>
          <w:sz w:val="24"/>
        </w:rPr>
      </w:pPr>
      <w:r w:rsidRPr="00D13277">
        <w:rPr>
          <w:rFonts w:ascii="Arial" w:hAnsi="Arial" w:cs="Arial"/>
          <w:sz w:val="24"/>
        </w:rPr>
        <w:t xml:space="preserve">If burnout is affecting your work, communicate with your employer about adjustments that can help. Seeking professional support, like therapy or coaching, can also provide </w:t>
      </w:r>
      <w:r w:rsidRPr="00D13277">
        <w:rPr>
          <w:rFonts w:ascii="Arial" w:hAnsi="Arial" w:cs="Arial"/>
          <w:sz w:val="24"/>
        </w:rPr>
        <w:lastRenderedPageBreak/>
        <w:t>guidance. You don’t have to recover alone</w:t>
      </w:r>
      <w:r w:rsidR="00E5281B" w:rsidRPr="007A35CD">
        <w:rPr>
          <w:rFonts w:ascii="Arial" w:hAnsi="Arial" w:cs="Arial"/>
          <w:sz w:val="24"/>
        </w:rPr>
        <w:t xml:space="preserve">, </w:t>
      </w:r>
      <w:r w:rsidRPr="00D13277">
        <w:rPr>
          <w:rFonts w:ascii="Arial" w:hAnsi="Arial" w:cs="Arial"/>
          <w:sz w:val="24"/>
        </w:rPr>
        <w:t>having support makes the process easier and more effective.</w:t>
      </w:r>
    </w:p>
    <w:p w14:paraId="04ACF401" w14:textId="77777777" w:rsidR="00D13277" w:rsidRPr="007A35CD" w:rsidRDefault="00D13277" w:rsidP="00D13277">
      <w:pPr>
        <w:pStyle w:val="NoSpacing"/>
        <w:rPr>
          <w:rFonts w:ascii="Arial" w:hAnsi="Arial" w:cs="Arial"/>
          <w:sz w:val="24"/>
        </w:rPr>
      </w:pPr>
    </w:p>
    <w:p w14:paraId="40E05D0D" w14:textId="77777777" w:rsidR="00D13277" w:rsidRPr="00D13277" w:rsidRDefault="00D13277" w:rsidP="00D13277">
      <w:pPr>
        <w:pStyle w:val="NoSpacing"/>
        <w:rPr>
          <w:rFonts w:ascii="Arial" w:hAnsi="Arial" w:cs="Arial"/>
          <w:sz w:val="24"/>
        </w:rPr>
      </w:pPr>
    </w:p>
    <w:p w14:paraId="00A57E33" w14:textId="77777777" w:rsidR="00D13277" w:rsidRPr="007A35CD" w:rsidRDefault="00D13277" w:rsidP="00D13277">
      <w:pPr>
        <w:pStyle w:val="NoSpacing"/>
        <w:rPr>
          <w:rFonts w:ascii="Arial" w:hAnsi="Arial" w:cs="Arial"/>
          <w:b/>
          <w:bCs/>
          <w:sz w:val="24"/>
        </w:rPr>
      </w:pPr>
      <w:r w:rsidRPr="00D13277">
        <w:rPr>
          <w:rFonts w:ascii="Arial" w:hAnsi="Arial" w:cs="Arial"/>
          <w:b/>
          <w:bCs/>
          <w:sz w:val="24"/>
        </w:rPr>
        <w:t>Finding Purpose Beyond Productivity</w:t>
      </w:r>
    </w:p>
    <w:p w14:paraId="194C0A9C" w14:textId="77777777" w:rsidR="00D13277" w:rsidRPr="00D13277" w:rsidRDefault="00D13277" w:rsidP="00D13277">
      <w:pPr>
        <w:pStyle w:val="NoSpacing"/>
        <w:rPr>
          <w:rFonts w:ascii="Arial" w:hAnsi="Arial" w:cs="Arial"/>
          <w:b/>
          <w:bCs/>
          <w:sz w:val="24"/>
        </w:rPr>
      </w:pPr>
    </w:p>
    <w:p w14:paraId="199FA934" w14:textId="77777777" w:rsidR="00D13277" w:rsidRPr="007A35CD" w:rsidRDefault="00D13277" w:rsidP="00D13277">
      <w:pPr>
        <w:pStyle w:val="NoSpacing"/>
        <w:rPr>
          <w:rFonts w:ascii="Arial" w:hAnsi="Arial" w:cs="Arial"/>
          <w:sz w:val="24"/>
        </w:rPr>
      </w:pPr>
      <w:r w:rsidRPr="00D13277">
        <w:rPr>
          <w:rFonts w:ascii="Arial" w:hAnsi="Arial" w:cs="Arial"/>
          <w:sz w:val="24"/>
        </w:rPr>
        <w:t xml:space="preserve">Burnout can make you feel disconnected from your sense of purpose, especially if your identity is tied to work or achievement. To recover, shift your focus from productivity to fulfillment. Engage in hobbies or activities that bring you joy without pressure to perform. Volunteer, learn something new, or reconnect with interests outside of work. </w:t>
      </w:r>
    </w:p>
    <w:p w14:paraId="12A91015" w14:textId="77777777" w:rsidR="00D13277" w:rsidRPr="007A35CD" w:rsidRDefault="00D13277" w:rsidP="00D13277">
      <w:pPr>
        <w:pStyle w:val="NoSpacing"/>
        <w:rPr>
          <w:rFonts w:ascii="Arial" w:hAnsi="Arial" w:cs="Arial"/>
          <w:sz w:val="24"/>
        </w:rPr>
      </w:pPr>
    </w:p>
    <w:p w14:paraId="67E708A5" w14:textId="1D2AEBE9" w:rsidR="00D13277" w:rsidRPr="007A35CD" w:rsidRDefault="00D13277" w:rsidP="00D13277">
      <w:pPr>
        <w:pStyle w:val="NoSpacing"/>
        <w:rPr>
          <w:rFonts w:ascii="Arial" w:hAnsi="Arial" w:cs="Arial"/>
          <w:sz w:val="24"/>
        </w:rPr>
      </w:pPr>
      <w:r w:rsidRPr="00D13277">
        <w:rPr>
          <w:rFonts w:ascii="Arial" w:hAnsi="Arial" w:cs="Arial"/>
          <w:sz w:val="24"/>
        </w:rPr>
        <w:t>Finding purpose beyond productivity helps you rebuild motivation in a healthier way. When you value yourself for more than just what you accomplish, burnout becomes less likely to take hold again.</w:t>
      </w:r>
    </w:p>
    <w:p w14:paraId="483BA17A" w14:textId="77777777" w:rsidR="00D13277" w:rsidRPr="007A35CD" w:rsidRDefault="00D13277" w:rsidP="00D13277">
      <w:pPr>
        <w:pStyle w:val="NoSpacing"/>
        <w:rPr>
          <w:rFonts w:ascii="Arial" w:hAnsi="Arial" w:cs="Arial"/>
          <w:sz w:val="24"/>
        </w:rPr>
      </w:pPr>
    </w:p>
    <w:p w14:paraId="700B7A57" w14:textId="77777777" w:rsidR="00D13277" w:rsidRPr="00D13277" w:rsidRDefault="00D13277" w:rsidP="00D13277">
      <w:pPr>
        <w:pStyle w:val="NoSpacing"/>
        <w:rPr>
          <w:rFonts w:ascii="Arial" w:hAnsi="Arial" w:cs="Arial"/>
          <w:sz w:val="24"/>
        </w:rPr>
      </w:pPr>
    </w:p>
    <w:p w14:paraId="2543A2E5" w14:textId="77777777" w:rsidR="00D13277" w:rsidRPr="007A35CD" w:rsidRDefault="00D13277" w:rsidP="00D13277">
      <w:pPr>
        <w:pStyle w:val="NoSpacing"/>
        <w:rPr>
          <w:rFonts w:ascii="Arial" w:hAnsi="Arial" w:cs="Arial"/>
          <w:b/>
          <w:bCs/>
          <w:sz w:val="24"/>
        </w:rPr>
      </w:pPr>
      <w:r w:rsidRPr="00D13277">
        <w:rPr>
          <w:rFonts w:ascii="Arial" w:hAnsi="Arial" w:cs="Arial"/>
          <w:b/>
          <w:bCs/>
          <w:sz w:val="24"/>
        </w:rPr>
        <w:t>Developing Sustainable Habits for Long-Term Recovery</w:t>
      </w:r>
    </w:p>
    <w:p w14:paraId="46EF7E42" w14:textId="77777777" w:rsidR="00D13277" w:rsidRPr="00D13277" w:rsidRDefault="00D13277" w:rsidP="00D13277">
      <w:pPr>
        <w:pStyle w:val="NoSpacing"/>
        <w:rPr>
          <w:rFonts w:ascii="Arial" w:hAnsi="Arial" w:cs="Arial"/>
          <w:b/>
          <w:bCs/>
          <w:sz w:val="24"/>
        </w:rPr>
      </w:pPr>
    </w:p>
    <w:p w14:paraId="2ECD0149" w14:textId="5A3E39D3" w:rsidR="00D13277" w:rsidRPr="007A35CD" w:rsidRDefault="00D13277" w:rsidP="00D13277">
      <w:pPr>
        <w:pStyle w:val="NoSpacing"/>
        <w:rPr>
          <w:rFonts w:ascii="Arial" w:hAnsi="Arial" w:cs="Arial"/>
          <w:sz w:val="24"/>
        </w:rPr>
      </w:pPr>
      <w:r w:rsidRPr="00D13277">
        <w:rPr>
          <w:rFonts w:ascii="Arial" w:hAnsi="Arial" w:cs="Arial"/>
          <w:sz w:val="24"/>
        </w:rPr>
        <w:t>Burnout prevention requires more than short-term fixes</w:t>
      </w:r>
      <w:r w:rsidR="00E5281B" w:rsidRPr="007A35CD">
        <w:rPr>
          <w:rFonts w:ascii="Arial" w:hAnsi="Arial" w:cs="Arial"/>
          <w:sz w:val="24"/>
        </w:rPr>
        <w:t xml:space="preserve">, </w:t>
      </w:r>
      <w:r w:rsidRPr="00D13277">
        <w:rPr>
          <w:rFonts w:ascii="Arial" w:hAnsi="Arial" w:cs="Arial"/>
          <w:sz w:val="24"/>
        </w:rPr>
        <w:t>it’s about building sustainable habits that support your well-being. Consider making the following changes part of your daily routine:</w:t>
      </w:r>
    </w:p>
    <w:p w14:paraId="58A6426A" w14:textId="77777777" w:rsidR="00D13277" w:rsidRPr="00D13277" w:rsidRDefault="00D13277" w:rsidP="00D13277">
      <w:pPr>
        <w:pStyle w:val="NoSpacing"/>
        <w:rPr>
          <w:rFonts w:ascii="Arial" w:hAnsi="Arial" w:cs="Arial"/>
          <w:sz w:val="24"/>
        </w:rPr>
      </w:pPr>
    </w:p>
    <w:p w14:paraId="09B71C0C" w14:textId="77777777" w:rsidR="00D13277" w:rsidRPr="00D13277" w:rsidRDefault="00D13277" w:rsidP="00D13277">
      <w:pPr>
        <w:pStyle w:val="NoSpacing"/>
        <w:numPr>
          <w:ilvl w:val="0"/>
          <w:numId w:val="9"/>
        </w:numPr>
        <w:rPr>
          <w:rFonts w:ascii="Arial" w:hAnsi="Arial" w:cs="Arial"/>
          <w:sz w:val="24"/>
        </w:rPr>
      </w:pPr>
      <w:r w:rsidRPr="00D13277">
        <w:rPr>
          <w:rFonts w:ascii="Arial" w:hAnsi="Arial" w:cs="Arial"/>
          <w:b/>
          <w:bCs/>
          <w:sz w:val="24"/>
        </w:rPr>
        <w:t>Schedule regular breaks:</w:t>
      </w:r>
      <w:r w:rsidRPr="00D13277">
        <w:rPr>
          <w:rFonts w:ascii="Arial" w:hAnsi="Arial" w:cs="Arial"/>
          <w:sz w:val="24"/>
        </w:rPr>
        <w:t xml:space="preserve"> Don’t wait until exhaustion forces you to stop.</w:t>
      </w:r>
    </w:p>
    <w:p w14:paraId="50BBB99F" w14:textId="77777777" w:rsidR="00D13277" w:rsidRPr="00D13277" w:rsidRDefault="00D13277" w:rsidP="00D13277">
      <w:pPr>
        <w:pStyle w:val="NoSpacing"/>
        <w:numPr>
          <w:ilvl w:val="0"/>
          <w:numId w:val="9"/>
        </w:numPr>
        <w:rPr>
          <w:rFonts w:ascii="Arial" w:hAnsi="Arial" w:cs="Arial"/>
          <w:sz w:val="24"/>
        </w:rPr>
      </w:pPr>
      <w:r w:rsidRPr="00D13277">
        <w:rPr>
          <w:rFonts w:ascii="Arial" w:hAnsi="Arial" w:cs="Arial"/>
          <w:b/>
          <w:bCs/>
          <w:sz w:val="24"/>
        </w:rPr>
        <w:t>Check in with yourself:</w:t>
      </w:r>
      <w:r w:rsidRPr="00D13277">
        <w:rPr>
          <w:rFonts w:ascii="Arial" w:hAnsi="Arial" w:cs="Arial"/>
          <w:sz w:val="24"/>
        </w:rPr>
        <w:t xml:space="preserve"> Notice early signs of stress before burnout develops.</w:t>
      </w:r>
    </w:p>
    <w:p w14:paraId="4CCCEA9E" w14:textId="77777777" w:rsidR="00D13277" w:rsidRPr="00D13277" w:rsidRDefault="00D13277" w:rsidP="00D13277">
      <w:pPr>
        <w:pStyle w:val="NoSpacing"/>
        <w:numPr>
          <w:ilvl w:val="0"/>
          <w:numId w:val="9"/>
        </w:numPr>
        <w:rPr>
          <w:rFonts w:ascii="Arial" w:hAnsi="Arial" w:cs="Arial"/>
          <w:sz w:val="24"/>
        </w:rPr>
      </w:pPr>
      <w:r w:rsidRPr="00D13277">
        <w:rPr>
          <w:rFonts w:ascii="Arial" w:hAnsi="Arial" w:cs="Arial"/>
          <w:b/>
          <w:bCs/>
          <w:sz w:val="24"/>
        </w:rPr>
        <w:t>Maintain boundaries:</w:t>
      </w:r>
      <w:r w:rsidRPr="00D13277">
        <w:rPr>
          <w:rFonts w:ascii="Arial" w:hAnsi="Arial" w:cs="Arial"/>
          <w:sz w:val="24"/>
        </w:rPr>
        <w:t xml:space="preserve"> Protect your time and energy from unnecessary demands.</w:t>
      </w:r>
    </w:p>
    <w:p w14:paraId="6C5191C7" w14:textId="77777777" w:rsidR="00D13277" w:rsidRPr="00D13277" w:rsidRDefault="00D13277" w:rsidP="00D13277">
      <w:pPr>
        <w:pStyle w:val="NoSpacing"/>
        <w:numPr>
          <w:ilvl w:val="0"/>
          <w:numId w:val="9"/>
        </w:numPr>
        <w:rPr>
          <w:rFonts w:ascii="Arial" w:hAnsi="Arial" w:cs="Arial"/>
          <w:sz w:val="24"/>
        </w:rPr>
      </w:pPr>
      <w:r w:rsidRPr="00D13277">
        <w:rPr>
          <w:rFonts w:ascii="Arial" w:hAnsi="Arial" w:cs="Arial"/>
          <w:b/>
          <w:bCs/>
          <w:sz w:val="24"/>
        </w:rPr>
        <w:t>Prioritize self-care daily:</w:t>
      </w:r>
      <w:r w:rsidRPr="00D13277">
        <w:rPr>
          <w:rFonts w:ascii="Arial" w:hAnsi="Arial" w:cs="Arial"/>
          <w:sz w:val="24"/>
        </w:rPr>
        <w:t xml:space="preserve"> Make time for activities that relax and recharge you.</w:t>
      </w:r>
    </w:p>
    <w:p w14:paraId="10526C18" w14:textId="77777777" w:rsidR="00D13277" w:rsidRPr="00D13277" w:rsidRDefault="00D13277" w:rsidP="00D13277">
      <w:pPr>
        <w:pStyle w:val="NoSpacing"/>
        <w:numPr>
          <w:ilvl w:val="0"/>
          <w:numId w:val="9"/>
        </w:numPr>
        <w:rPr>
          <w:rFonts w:ascii="Arial" w:hAnsi="Arial" w:cs="Arial"/>
          <w:sz w:val="24"/>
        </w:rPr>
      </w:pPr>
      <w:r w:rsidRPr="00D13277">
        <w:rPr>
          <w:rFonts w:ascii="Arial" w:hAnsi="Arial" w:cs="Arial"/>
          <w:b/>
          <w:bCs/>
          <w:sz w:val="24"/>
        </w:rPr>
        <w:t>Adjust your mindset:</w:t>
      </w:r>
      <w:r w:rsidRPr="00D13277">
        <w:rPr>
          <w:rFonts w:ascii="Arial" w:hAnsi="Arial" w:cs="Arial"/>
          <w:sz w:val="24"/>
        </w:rPr>
        <w:t xml:space="preserve"> Focus on balance rather than overachievement.</w:t>
      </w:r>
    </w:p>
    <w:p w14:paraId="4F268C78" w14:textId="77777777" w:rsidR="00D13277" w:rsidRPr="007A35CD" w:rsidRDefault="00D13277" w:rsidP="00D13277">
      <w:pPr>
        <w:pStyle w:val="NoSpacing"/>
        <w:rPr>
          <w:rFonts w:ascii="Arial" w:hAnsi="Arial" w:cs="Arial"/>
          <w:sz w:val="24"/>
        </w:rPr>
      </w:pPr>
    </w:p>
    <w:p w14:paraId="45097E4E" w14:textId="7D4EB299" w:rsidR="00D13277" w:rsidRPr="00D13277" w:rsidRDefault="00D13277" w:rsidP="00D13277">
      <w:pPr>
        <w:pStyle w:val="NoSpacing"/>
        <w:rPr>
          <w:rFonts w:ascii="Arial" w:hAnsi="Arial" w:cs="Arial"/>
          <w:sz w:val="24"/>
        </w:rPr>
      </w:pPr>
      <w:r w:rsidRPr="00D13277">
        <w:rPr>
          <w:rFonts w:ascii="Arial" w:hAnsi="Arial" w:cs="Arial"/>
          <w:sz w:val="24"/>
        </w:rPr>
        <w:t>Sustainable habits create long-term resilience, making it easier to stay burnout-free while maintaining a fulfilling life.</w:t>
      </w:r>
    </w:p>
    <w:p w14:paraId="57A275B1" w14:textId="77777777" w:rsidR="00737AB5" w:rsidRPr="007A35CD" w:rsidRDefault="00737AB5" w:rsidP="00737AB5">
      <w:pPr>
        <w:pStyle w:val="NoSpacing"/>
        <w:rPr>
          <w:rFonts w:ascii="Arial" w:hAnsi="Arial" w:cs="Arial"/>
          <w:sz w:val="24"/>
        </w:rPr>
      </w:pPr>
    </w:p>
    <w:sectPr w:rsidR="00737AB5" w:rsidRPr="007A35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F4164"/>
    <w:multiLevelType w:val="multilevel"/>
    <w:tmpl w:val="D8B64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F37AE2"/>
    <w:multiLevelType w:val="multilevel"/>
    <w:tmpl w:val="E3443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D92466"/>
    <w:multiLevelType w:val="multilevel"/>
    <w:tmpl w:val="41ACD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577F60"/>
    <w:multiLevelType w:val="multilevel"/>
    <w:tmpl w:val="A8C88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2240327"/>
    <w:multiLevelType w:val="multilevel"/>
    <w:tmpl w:val="387EB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4F87A84"/>
    <w:multiLevelType w:val="multilevel"/>
    <w:tmpl w:val="D6E47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1602E74"/>
    <w:multiLevelType w:val="multilevel"/>
    <w:tmpl w:val="C20E1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7A246F7"/>
    <w:multiLevelType w:val="multilevel"/>
    <w:tmpl w:val="50F07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8E94ADF"/>
    <w:multiLevelType w:val="multilevel"/>
    <w:tmpl w:val="39641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18686701">
    <w:abstractNumId w:val="0"/>
  </w:num>
  <w:num w:numId="2" w16cid:durableId="1324243159">
    <w:abstractNumId w:val="3"/>
  </w:num>
  <w:num w:numId="3" w16cid:durableId="2033995969">
    <w:abstractNumId w:val="8"/>
  </w:num>
  <w:num w:numId="4" w16cid:durableId="851994984">
    <w:abstractNumId w:val="4"/>
  </w:num>
  <w:num w:numId="5" w16cid:durableId="1775661956">
    <w:abstractNumId w:val="1"/>
  </w:num>
  <w:num w:numId="6" w16cid:durableId="1251156063">
    <w:abstractNumId w:val="5"/>
  </w:num>
  <w:num w:numId="7" w16cid:durableId="595871035">
    <w:abstractNumId w:val="2"/>
  </w:num>
  <w:num w:numId="8" w16cid:durableId="1726904220">
    <w:abstractNumId w:val="7"/>
  </w:num>
  <w:num w:numId="9" w16cid:durableId="24157007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7AB5"/>
    <w:rsid w:val="000B1F8B"/>
    <w:rsid w:val="00737AB5"/>
    <w:rsid w:val="007756AE"/>
    <w:rsid w:val="007A35CD"/>
    <w:rsid w:val="0099762C"/>
    <w:rsid w:val="009C22BC"/>
    <w:rsid w:val="00D13277"/>
    <w:rsid w:val="00E528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783E3"/>
  <w15:chartTrackingRefBased/>
  <w15:docId w15:val="{26181479-4F3A-4CE3-B0A6-A59998353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37A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37A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37AB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37AB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37AB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37AB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37AB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37AB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37AB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737AB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37A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37A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37A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37A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37A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37A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37A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37AB5"/>
    <w:rPr>
      <w:rFonts w:eastAsiaTheme="majorEastAsia" w:cstheme="majorBidi"/>
      <w:color w:val="272727" w:themeColor="text1" w:themeTint="D8"/>
    </w:rPr>
  </w:style>
  <w:style w:type="paragraph" w:styleId="Title">
    <w:name w:val="Title"/>
    <w:basedOn w:val="Normal"/>
    <w:next w:val="Normal"/>
    <w:link w:val="TitleChar"/>
    <w:uiPriority w:val="10"/>
    <w:qFormat/>
    <w:rsid w:val="00737AB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37A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37AB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37A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37AB5"/>
    <w:pPr>
      <w:spacing w:before="160"/>
      <w:jc w:val="center"/>
    </w:pPr>
    <w:rPr>
      <w:i/>
      <w:iCs/>
      <w:color w:val="404040" w:themeColor="text1" w:themeTint="BF"/>
    </w:rPr>
  </w:style>
  <w:style w:type="character" w:customStyle="1" w:styleId="QuoteChar">
    <w:name w:val="Quote Char"/>
    <w:basedOn w:val="DefaultParagraphFont"/>
    <w:link w:val="Quote"/>
    <w:uiPriority w:val="29"/>
    <w:rsid w:val="00737AB5"/>
    <w:rPr>
      <w:i/>
      <w:iCs/>
      <w:color w:val="404040" w:themeColor="text1" w:themeTint="BF"/>
    </w:rPr>
  </w:style>
  <w:style w:type="paragraph" w:styleId="ListParagraph">
    <w:name w:val="List Paragraph"/>
    <w:basedOn w:val="Normal"/>
    <w:uiPriority w:val="34"/>
    <w:qFormat/>
    <w:rsid w:val="00737AB5"/>
    <w:pPr>
      <w:ind w:left="720"/>
      <w:contextualSpacing/>
    </w:pPr>
  </w:style>
  <w:style w:type="character" w:styleId="IntenseEmphasis">
    <w:name w:val="Intense Emphasis"/>
    <w:basedOn w:val="DefaultParagraphFont"/>
    <w:uiPriority w:val="21"/>
    <w:qFormat/>
    <w:rsid w:val="00737AB5"/>
    <w:rPr>
      <w:i/>
      <w:iCs/>
      <w:color w:val="0F4761" w:themeColor="accent1" w:themeShade="BF"/>
    </w:rPr>
  </w:style>
  <w:style w:type="paragraph" w:styleId="IntenseQuote">
    <w:name w:val="Intense Quote"/>
    <w:basedOn w:val="Normal"/>
    <w:next w:val="Normal"/>
    <w:link w:val="IntenseQuoteChar"/>
    <w:uiPriority w:val="30"/>
    <w:qFormat/>
    <w:rsid w:val="00737A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37AB5"/>
    <w:rPr>
      <w:i/>
      <w:iCs/>
      <w:color w:val="0F4761" w:themeColor="accent1" w:themeShade="BF"/>
    </w:rPr>
  </w:style>
  <w:style w:type="character" w:styleId="IntenseReference">
    <w:name w:val="Intense Reference"/>
    <w:basedOn w:val="DefaultParagraphFont"/>
    <w:uiPriority w:val="32"/>
    <w:qFormat/>
    <w:rsid w:val="00737AB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2717829">
      <w:bodyDiv w:val="1"/>
      <w:marLeft w:val="0"/>
      <w:marRight w:val="0"/>
      <w:marTop w:val="0"/>
      <w:marBottom w:val="0"/>
      <w:divBdr>
        <w:top w:val="none" w:sz="0" w:space="0" w:color="auto"/>
        <w:left w:val="none" w:sz="0" w:space="0" w:color="auto"/>
        <w:bottom w:val="none" w:sz="0" w:space="0" w:color="auto"/>
        <w:right w:val="none" w:sz="0" w:space="0" w:color="auto"/>
      </w:divBdr>
    </w:div>
    <w:div w:id="1296762893">
      <w:bodyDiv w:val="1"/>
      <w:marLeft w:val="0"/>
      <w:marRight w:val="0"/>
      <w:marTop w:val="0"/>
      <w:marBottom w:val="0"/>
      <w:divBdr>
        <w:top w:val="none" w:sz="0" w:space="0" w:color="auto"/>
        <w:left w:val="none" w:sz="0" w:space="0" w:color="auto"/>
        <w:bottom w:val="none" w:sz="0" w:space="0" w:color="auto"/>
        <w:right w:val="none" w:sz="0" w:space="0" w:color="auto"/>
      </w:divBdr>
    </w:div>
    <w:div w:id="1472794534">
      <w:bodyDiv w:val="1"/>
      <w:marLeft w:val="0"/>
      <w:marRight w:val="0"/>
      <w:marTop w:val="0"/>
      <w:marBottom w:val="0"/>
      <w:divBdr>
        <w:top w:val="none" w:sz="0" w:space="0" w:color="auto"/>
        <w:left w:val="none" w:sz="0" w:space="0" w:color="auto"/>
        <w:bottom w:val="none" w:sz="0" w:space="0" w:color="auto"/>
        <w:right w:val="none" w:sz="0" w:space="0" w:color="auto"/>
      </w:divBdr>
    </w:div>
    <w:div w:id="2103213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867</Words>
  <Characters>4942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2025-02-13T16:29:00Z</dcterms:created>
  <dcterms:modified xsi:type="dcterms:W3CDTF">2025-02-13T18:36:00Z</dcterms:modified>
</cp:coreProperties>
</file>